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92" w:rsidRDefault="00243464" w:rsidP="00831892">
      <w:pPr>
        <w:jc w:val="center"/>
        <w:rPr>
          <w:rStyle w:val="Enfasigrassetto"/>
          <w:rFonts w:ascii="Verdana" w:hAnsi="Verdana"/>
          <w:caps/>
          <w:color w:val="000000"/>
          <w:sz w:val="24"/>
          <w:szCs w:val="24"/>
          <w:u w:val="single"/>
          <w:shd w:val="clear" w:color="auto" w:fill="FFFFFF"/>
        </w:rPr>
      </w:pPr>
      <w:r w:rsidRPr="00C10962">
        <w:rPr>
          <w:rStyle w:val="Enfasigrassetto"/>
          <w:rFonts w:ascii="Verdana" w:hAnsi="Verdana"/>
          <w:caps/>
          <w:color w:val="000000"/>
          <w:sz w:val="24"/>
          <w:szCs w:val="24"/>
          <w:u w:val="single"/>
          <w:shd w:val="clear" w:color="auto" w:fill="FFFFFF"/>
        </w:rPr>
        <w:t xml:space="preserve">UFFICIO </w:t>
      </w:r>
      <w:r w:rsidR="00831892">
        <w:rPr>
          <w:rStyle w:val="Enfasigrassetto"/>
          <w:rFonts w:ascii="Verdana" w:hAnsi="Verdana"/>
          <w:caps/>
          <w:color w:val="000000"/>
          <w:sz w:val="24"/>
          <w:szCs w:val="24"/>
          <w:u w:val="single"/>
          <w:shd w:val="clear" w:color="auto" w:fill="FFFFFF"/>
        </w:rPr>
        <w:t>DIOCESANO</w:t>
      </w:r>
    </w:p>
    <w:p w:rsidR="00243464" w:rsidRPr="00C10962" w:rsidRDefault="00243464" w:rsidP="00831892">
      <w:pPr>
        <w:jc w:val="center"/>
        <w:rPr>
          <w:rStyle w:val="Enfasigrassetto"/>
          <w:rFonts w:ascii="Verdana" w:hAnsi="Verdana"/>
          <w:caps/>
          <w:color w:val="000000"/>
          <w:sz w:val="24"/>
          <w:szCs w:val="24"/>
          <w:u w:val="single"/>
          <w:shd w:val="clear" w:color="auto" w:fill="FFFFFF"/>
        </w:rPr>
      </w:pPr>
      <w:r w:rsidRPr="00C10962">
        <w:rPr>
          <w:rStyle w:val="Enfasigrassetto"/>
          <w:rFonts w:ascii="Verdana" w:hAnsi="Verdana"/>
          <w:caps/>
          <w:color w:val="000000"/>
          <w:sz w:val="24"/>
          <w:szCs w:val="24"/>
          <w:u w:val="single"/>
          <w:shd w:val="clear" w:color="auto" w:fill="FFFFFF"/>
        </w:rPr>
        <w:t>PASTORALE DEL LAVORO E DELLE QUESTIONI SOCIALI</w:t>
      </w:r>
    </w:p>
    <w:p w:rsidR="00243464" w:rsidRPr="00C10962" w:rsidRDefault="00243464">
      <w:pPr>
        <w:rPr>
          <w:rStyle w:val="Enfasigrassetto"/>
          <w:rFonts w:ascii="Verdana" w:hAnsi="Verdana"/>
          <w:caps/>
          <w:color w:val="000000"/>
          <w:sz w:val="24"/>
          <w:szCs w:val="24"/>
          <w:u w:val="single"/>
          <w:shd w:val="clear" w:color="auto" w:fill="FFFFFF"/>
        </w:rPr>
      </w:pPr>
      <w:r w:rsidRPr="00C10962">
        <w:rPr>
          <w:rStyle w:val="Enfasigrassetto"/>
          <w:rFonts w:ascii="Verdana" w:hAnsi="Verdana"/>
          <w:caps/>
          <w:color w:val="000000"/>
          <w:sz w:val="24"/>
          <w:szCs w:val="24"/>
          <w:u w:val="single"/>
          <w:shd w:val="clear" w:color="auto" w:fill="FFFFFF"/>
        </w:rPr>
        <w:t>APERTURA SPORTELLO D’ ORIENTAMENTO AL LAVORO:</w:t>
      </w:r>
    </w:p>
    <w:p w:rsidR="002C0699" w:rsidRPr="00BF761C" w:rsidRDefault="00C04494" w:rsidP="002C0699">
      <w:pPr>
        <w:pStyle w:val="Paragrafoelenco"/>
        <w:jc w:val="center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i/>
          <w:noProof/>
          <w:sz w:val="24"/>
          <w:szCs w:val="24"/>
          <w:lang w:eastAsia="it-IT"/>
        </w:rPr>
        <w:pict>
          <v:group id="Group 2" o:spid="_x0000_s1026" style="position:absolute;left:0;text-align:left;margin-left:-36pt;margin-top:-88.15pt;width:99pt;height:107.85pt;z-index:251659264" coordorigin="4554,1057" coordsize="1980,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aEXgMAAHkNAAAOAAAAZHJzL2Uyb0RvYy54bWzsV21r2zAQ/j7YfxD6nvoldhKbuqUvSxl0&#10;W6HdD1Bs2RazJU9S6nRj/30nyXGydLDRQVmh+eBIPul099w9d/Lx6aZt0D2Vigme4eDIx4jyXBSM&#10;Vxn+fLecLDBSmvCCNILTDD9QhU9P3r457ruUhqIWTUElAiVcpX2X4VrrLvU8lde0JepIdJSDsBSy&#10;JRqmsvIKSXrQ3jZe6Pszrxey6KTIqVLw9tIJ8YnVX5Y015/KUlGNmgyDbdo+pX2uzNM7OSZpJUlX&#10;s3wwgzzBipYwDoeOqi6JJmgt2SNVLculUKLUR7loPVGWLKfWB/Am8A+8uZJi3VlfqrSvuhEmgPYA&#10;pyerzT/e30jECogdRpy0ECJ7KgoNNH1XpbDiSna33Y10/sHwWuRfFIi9Q7mZV24xWvUfRAHqyFoL&#10;C82mlK1RAU6jjY3AwxgButEoh5dBGM+nPgQqB1kwnSWzJHYxymsIpNkXxXGEkRH78Xwre7fdnyyG&#10;zWHgpB5J3cHW2ME44xnkm9pBqv4N0tuadNRGShnABkinW0jvjH/nYoOmDlW7yECK9AZeG/ANMsoh&#10;i7i4qAmv6JmUoq8pKcC6wOwEH8atzgdllPwJ6hGyMEoiB9kI+AjYPLRsGPEiaSeVvqKiRWaQYQlk&#10;smaS+2uljTW7JdZ60bBiyZrGTmS1umgkuidAvKX9WQfAyf1lDTeLuTDbnEb3BsyDM4zMGGqJ9D0J&#10;wsg/D5PJcraYT6JlFE+Sub+Y+EFynsx8cO1y+cMYGERpzYqC8mvG6ZbUQfR3ER7Ki6OjpTXqM5zE&#10;YexCtG+92nfSt7/fOdkyDTWuYW2GF+MikprAvuMFuE1STVjjxt6v5luUAYPtv0XFpoGJvMsBvVlt&#10;QIvJjZUoHiAhpIB4ARGgMMOgFvIbRj0UuQyrr2siKUbNew5JlQRRZKqinUSxSQEk9yWrfQnhOajK&#10;sMbIDS+0q6TrTrKqhpNcGnNxBpwvmc2RnVVD+gLrnol+UCZcRRvpZ5N/j0PPRL/5dH5QsUb6zQzk&#10;pthNY8fwbbnaceuVfv8//YYO+srCx00wfsRC29Gfn4VQ7BwLo2B20ATD2cDCwIf7g2tE2+vKaxd8&#10;OV3Q0nC4ub6cZmhvpnC/tz1++BYxHxD7c9s8d19MJz8BAAD//wMAUEsDBBQABgAIAAAAIQBf++3G&#10;4gAAAAsBAAAPAAAAZHJzL2Rvd25yZXYueG1sTI9PT8JAEMXvJn6HzZh4g+0fLVi7JYSoJ2IimBBv&#10;Qzu0Dd3Zpru05du7nPQ2M+/lze9lq0m3YqDeNoYVhPMABHFhyoYrBd/799kShHXIJbaGScGVLKzy&#10;+7sM09KM/EXDzlXCh7BNUUHtXJdKaYuaNNq56Yi9djK9RufXvpJlj6MP162MgiCRGhv2H2rsaFNT&#10;cd5dtIKPEcd1HL4N2/Npc/3ZP38etiEp9fgwrV9BOJrcnxlu+B4dcs90NBcurWgVzBaR7+L8EC6S&#10;GMTNEiX+dFQQvzyBzDP5v0P+CwAA//8DAFBLAQItABQABgAIAAAAIQC2gziS/gAAAOEBAAATAAAA&#10;AAAAAAAAAAAAAAAAAABbQ29udGVudF9UeXBlc10ueG1sUEsBAi0AFAAGAAgAAAAhADj9If/WAAAA&#10;lAEAAAsAAAAAAAAAAAAAAAAALwEAAF9yZWxzLy5yZWxzUEsBAi0AFAAGAAgAAAAhACJWFoReAwAA&#10;eQ0AAA4AAAAAAAAAAAAAAAAALgIAAGRycy9lMm9Eb2MueG1sUEsBAi0AFAAGAAgAAAAhAF/77cbi&#10;AAAACwEAAA8AAAAAAAAAAAAAAAAAuAUAAGRycy9kb3ducmV2LnhtbFBLBQYAAAAABAAEAPMAAADH&#10;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54;top:2494;width:198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:rsidR="00831892" w:rsidRPr="003024D1" w:rsidRDefault="00831892" w:rsidP="00831892">
                    <w:pPr>
                      <w:jc w:val="center"/>
                      <w:rPr>
                        <w:rFonts w:ascii="Verdana" w:hAnsi="Verdana"/>
                        <w:b/>
                        <w:color w:val="2146AF"/>
                        <w:sz w:val="12"/>
                        <w:szCs w:val="12"/>
                      </w:rPr>
                    </w:pPr>
                    <w:r w:rsidRPr="003024D1">
                      <w:rPr>
                        <w:rFonts w:ascii="Verdana" w:hAnsi="Verdana"/>
                        <w:b/>
                        <w:color w:val="2146AF"/>
                        <w:sz w:val="12"/>
                        <w:szCs w:val="12"/>
                      </w:rPr>
                      <w:t xml:space="preserve">Ufficio per </w:t>
                    </w:r>
                    <w:smartTag w:uri="urn:schemas-microsoft-com:office:smarttags" w:element="PersonName">
                      <w:smartTagPr>
                        <w:attr w:name="ProductID" w:val="la Pastorale"/>
                      </w:smartTagPr>
                      <w:r w:rsidRPr="003024D1">
                        <w:rPr>
                          <w:rFonts w:ascii="Verdana" w:hAnsi="Verdana"/>
                          <w:b/>
                          <w:color w:val="2146AF"/>
                          <w:sz w:val="12"/>
                          <w:szCs w:val="12"/>
                        </w:rPr>
                        <w:t>la Pastorale</w:t>
                      </w:r>
                    </w:smartTag>
                    <w:r w:rsidRPr="003024D1">
                      <w:rPr>
                        <w:rFonts w:ascii="Verdana" w:hAnsi="Verdana"/>
                        <w:b/>
                        <w:color w:val="2146AF"/>
                        <w:sz w:val="12"/>
                        <w:szCs w:val="12"/>
                      </w:rPr>
                      <w:t xml:space="preserve"> del Lavoro e delle Questioni Sociali</w:t>
                    </w:r>
                  </w:p>
                </w:txbxContent>
              </v:textbox>
            </v:shape>
            <v:shape id="Text Box 4" o:spid="_x0000_s1028" type="#_x0000_t202" style="position:absolute;left:4737;top:1057;width:1620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831892" w:rsidRPr="003024D1" w:rsidRDefault="00831892" w:rsidP="00831892">
                    <w:pPr>
                      <w:jc w:val="center"/>
                      <w:rPr>
                        <w:rFonts w:ascii="Verdana" w:hAnsi="Verdana"/>
                        <w:b/>
                        <w:color w:val="2146AF"/>
                        <w:sz w:val="12"/>
                        <w:szCs w:val="12"/>
                      </w:rPr>
                    </w:pPr>
                    <w:r w:rsidRPr="003024D1">
                      <w:rPr>
                        <w:rFonts w:ascii="Verdana" w:hAnsi="Verdana"/>
                        <w:b/>
                        <w:color w:val="2146AF"/>
                        <w:sz w:val="12"/>
                        <w:szCs w:val="12"/>
                      </w:rPr>
                      <w:t>Diocesi di Pozzuoli</w:t>
                    </w:r>
                  </w:p>
                  <w:p w:rsidR="00831892" w:rsidRDefault="00831892" w:rsidP="00831892"/>
                </w:txbxContent>
              </v:textbox>
            </v:shape>
            <v:shape id="Text Box 5" o:spid="_x0000_s1029" type="#_x0000_t202" style="position:absolute;left:4914;top:1416;width:126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831892" w:rsidRDefault="00517963" w:rsidP="00831892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605790" cy="935355"/>
                          <wp:effectExtent l="0" t="0" r="3810" b="0"/>
                          <wp:docPr id="2" name="Immagine 2" descr="Logo Pd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Pd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" cy="935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square"/>
          </v:group>
        </w:pict>
      </w:r>
      <w:r w:rsidR="002C0699" w:rsidRPr="00BF761C">
        <w:rPr>
          <w:rFonts w:ascii="Verdana" w:hAnsi="Verdana"/>
          <w:b/>
          <w:i/>
          <w:sz w:val="24"/>
          <w:szCs w:val="24"/>
        </w:rPr>
        <w:t>Orientarsi :  Come Cercare Lavoro</w:t>
      </w:r>
    </w:p>
    <w:p w:rsidR="002C0699" w:rsidRPr="00C10962" w:rsidRDefault="002C0699" w:rsidP="002C0699">
      <w:pPr>
        <w:pStyle w:val="Paragrafoelenco"/>
        <w:rPr>
          <w:rFonts w:ascii="Verdana" w:hAnsi="Verdana"/>
          <w:b/>
          <w:sz w:val="24"/>
          <w:szCs w:val="24"/>
        </w:rPr>
      </w:pPr>
    </w:p>
    <w:p w:rsidR="002C0699" w:rsidRPr="00C10962" w:rsidRDefault="002C0699" w:rsidP="00C10962">
      <w:pPr>
        <w:pStyle w:val="Paragrafoelenco"/>
        <w:rPr>
          <w:rFonts w:ascii="Verdana" w:hAnsi="Verdana"/>
          <w:b/>
          <w:sz w:val="24"/>
          <w:szCs w:val="24"/>
        </w:rPr>
      </w:pPr>
      <w:r w:rsidRPr="00C10962">
        <w:rPr>
          <w:rFonts w:ascii="Verdana" w:hAnsi="Verdana"/>
          <w:b/>
          <w:sz w:val="24"/>
          <w:szCs w:val="24"/>
        </w:rPr>
        <w:t>Lo sportello darà a chi ne ha bisogno tutti gli strumenti, le informazioni e le tecniche per aumentare le probabilità di trovare un lavoro in tempi brevi o di trovarne uno qualitativamente migliore. Tutto questo grazie a Metodo, Organizzazione e Disciplina.</w:t>
      </w:r>
    </w:p>
    <w:p w:rsidR="002C0699" w:rsidRPr="00C10962" w:rsidRDefault="002C0699" w:rsidP="002C0699">
      <w:pPr>
        <w:pStyle w:val="Paragrafoelenco"/>
        <w:rPr>
          <w:rFonts w:ascii="Verdana" w:hAnsi="Verdana"/>
          <w:b/>
          <w:sz w:val="24"/>
          <w:szCs w:val="24"/>
        </w:rPr>
      </w:pPr>
    </w:p>
    <w:p w:rsidR="002C0699" w:rsidRPr="00CF14B5" w:rsidRDefault="002C0699" w:rsidP="002C0699">
      <w:pPr>
        <w:pStyle w:val="Paragrafoelenco"/>
        <w:rPr>
          <w:rFonts w:ascii="Verdana" w:hAnsi="Verdana"/>
          <w:b/>
          <w:sz w:val="28"/>
          <w:szCs w:val="28"/>
        </w:rPr>
      </w:pPr>
      <w:r w:rsidRPr="00CF14B5">
        <w:rPr>
          <w:rFonts w:ascii="Verdana" w:hAnsi="Verdana"/>
          <w:b/>
          <w:sz w:val="28"/>
          <w:szCs w:val="28"/>
        </w:rPr>
        <w:t>Lo sportello è rivolto a:</w:t>
      </w:r>
    </w:p>
    <w:p w:rsidR="002C0699" w:rsidRPr="00C10962" w:rsidRDefault="002C0699" w:rsidP="002C0699">
      <w:pPr>
        <w:pStyle w:val="Paragrafoelenco"/>
        <w:rPr>
          <w:rFonts w:ascii="Verdana" w:hAnsi="Verdana"/>
          <w:b/>
          <w:sz w:val="24"/>
          <w:szCs w:val="24"/>
        </w:rPr>
      </w:pPr>
    </w:p>
    <w:p w:rsidR="002C0699" w:rsidRPr="00C10962" w:rsidRDefault="002C0699" w:rsidP="002C0699">
      <w:pPr>
        <w:pStyle w:val="Paragrafoelenco"/>
        <w:rPr>
          <w:rFonts w:ascii="Verdana" w:hAnsi="Verdana"/>
          <w:b/>
          <w:sz w:val="24"/>
          <w:szCs w:val="24"/>
        </w:rPr>
      </w:pPr>
      <w:r w:rsidRPr="00C10962">
        <w:rPr>
          <w:rFonts w:ascii="Verdana" w:hAnsi="Verdana"/>
          <w:b/>
          <w:sz w:val="24"/>
          <w:szCs w:val="24"/>
        </w:rPr>
        <w:t>•</w:t>
      </w:r>
      <w:r w:rsidRPr="00C10962">
        <w:rPr>
          <w:rFonts w:ascii="Verdana" w:hAnsi="Verdana"/>
          <w:b/>
          <w:sz w:val="24"/>
          <w:szCs w:val="24"/>
        </w:rPr>
        <w:tab/>
        <w:t>Disoccupati;</w:t>
      </w:r>
    </w:p>
    <w:p w:rsidR="002C0699" w:rsidRPr="00C10962" w:rsidRDefault="002C0699" w:rsidP="002C0699">
      <w:pPr>
        <w:pStyle w:val="Paragrafoelenco"/>
        <w:rPr>
          <w:rFonts w:ascii="Verdana" w:hAnsi="Verdana"/>
          <w:b/>
          <w:sz w:val="24"/>
          <w:szCs w:val="24"/>
        </w:rPr>
      </w:pPr>
      <w:r w:rsidRPr="00C10962">
        <w:rPr>
          <w:rFonts w:ascii="Verdana" w:hAnsi="Verdana"/>
          <w:b/>
          <w:sz w:val="24"/>
          <w:szCs w:val="24"/>
        </w:rPr>
        <w:t>•</w:t>
      </w:r>
      <w:r w:rsidRPr="00C10962">
        <w:rPr>
          <w:rFonts w:ascii="Verdana" w:hAnsi="Verdana"/>
          <w:b/>
          <w:sz w:val="24"/>
          <w:szCs w:val="24"/>
        </w:rPr>
        <w:tab/>
        <w:t>Ai giovani in cerca del primo lavoro;</w:t>
      </w:r>
    </w:p>
    <w:p w:rsidR="00BF761C" w:rsidRDefault="002C0699" w:rsidP="002C0699">
      <w:pPr>
        <w:pStyle w:val="Paragrafoelenco"/>
        <w:rPr>
          <w:rFonts w:ascii="Verdana" w:hAnsi="Verdana"/>
          <w:b/>
          <w:sz w:val="24"/>
          <w:szCs w:val="24"/>
        </w:rPr>
      </w:pPr>
      <w:r w:rsidRPr="00C10962">
        <w:rPr>
          <w:rFonts w:ascii="Verdana" w:hAnsi="Verdana"/>
          <w:b/>
          <w:sz w:val="24"/>
          <w:szCs w:val="24"/>
        </w:rPr>
        <w:t>•</w:t>
      </w:r>
      <w:r w:rsidRPr="00C10962">
        <w:rPr>
          <w:rFonts w:ascii="Verdana" w:hAnsi="Verdana"/>
          <w:b/>
          <w:sz w:val="24"/>
          <w:szCs w:val="24"/>
        </w:rPr>
        <w:tab/>
        <w:t>A quelli che vogliano migliorare la loro situazione lavorativa</w:t>
      </w:r>
    </w:p>
    <w:p w:rsidR="002C0699" w:rsidRPr="00C10962" w:rsidRDefault="002C0699" w:rsidP="002C0699">
      <w:pPr>
        <w:pStyle w:val="Paragrafoelenco"/>
        <w:rPr>
          <w:rFonts w:ascii="Verdana" w:hAnsi="Verdana"/>
          <w:b/>
          <w:sz w:val="24"/>
          <w:szCs w:val="24"/>
        </w:rPr>
      </w:pPr>
      <w:r w:rsidRPr="00C10962">
        <w:rPr>
          <w:rFonts w:ascii="Verdana" w:hAnsi="Verdana"/>
          <w:b/>
          <w:sz w:val="24"/>
          <w:szCs w:val="24"/>
        </w:rPr>
        <w:t>e professionale;</w:t>
      </w:r>
    </w:p>
    <w:p w:rsidR="002C0699" w:rsidRPr="00C10962" w:rsidRDefault="002C0699" w:rsidP="002C0699">
      <w:pPr>
        <w:pStyle w:val="Paragrafoelenco"/>
        <w:rPr>
          <w:rFonts w:ascii="Verdana" w:hAnsi="Verdana"/>
          <w:b/>
          <w:sz w:val="24"/>
          <w:szCs w:val="24"/>
        </w:rPr>
      </w:pPr>
      <w:r w:rsidRPr="00C10962">
        <w:rPr>
          <w:rFonts w:ascii="Verdana" w:hAnsi="Verdana"/>
          <w:b/>
          <w:sz w:val="24"/>
          <w:szCs w:val="24"/>
        </w:rPr>
        <w:t>•</w:t>
      </w:r>
      <w:r w:rsidRPr="00C10962">
        <w:rPr>
          <w:rFonts w:ascii="Verdana" w:hAnsi="Verdana"/>
          <w:b/>
          <w:sz w:val="24"/>
          <w:szCs w:val="24"/>
        </w:rPr>
        <w:tab/>
        <w:t>Agli occupati che ambiscano a qualcosa di meglio.</w:t>
      </w:r>
    </w:p>
    <w:p w:rsidR="002C0699" w:rsidRPr="00C10962" w:rsidRDefault="002C0699" w:rsidP="002C0699">
      <w:pPr>
        <w:rPr>
          <w:rFonts w:ascii="Verdana" w:hAnsi="Verdana"/>
          <w:b/>
          <w:sz w:val="24"/>
          <w:szCs w:val="24"/>
        </w:rPr>
      </w:pPr>
    </w:p>
    <w:p w:rsidR="002C0699" w:rsidRPr="00CF14B5" w:rsidRDefault="00C10962" w:rsidP="00C10962">
      <w:pPr>
        <w:rPr>
          <w:rFonts w:ascii="Verdana" w:hAnsi="Verdana"/>
          <w:b/>
          <w:sz w:val="28"/>
          <w:szCs w:val="28"/>
        </w:rPr>
      </w:pPr>
      <w:r w:rsidRPr="00CF14B5">
        <w:rPr>
          <w:rFonts w:ascii="Verdana" w:hAnsi="Verdana"/>
          <w:b/>
          <w:sz w:val="28"/>
          <w:szCs w:val="28"/>
        </w:rPr>
        <w:t>Lo sportello ti aiuta con un p</w:t>
      </w:r>
      <w:r w:rsidR="002C0699" w:rsidRPr="00CF14B5">
        <w:rPr>
          <w:rFonts w:ascii="Verdana" w:hAnsi="Verdana"/>
          <w:b/>
          <w:sz w:val="28"/>
          <w:szCs w:val="28"/>
        </w:rPr>
        <w:t xml:space="preserve">rogramma </w:t>
      </w:r>
      <w:r w:rsidRPr="00CF14B5">
        <w:rPr>
          <w:rFonts w:ascii="Verdana" w:hAnsi="Verdana"/>
          <w:b/>
          <w:sz w:val="28"/>
          <w:szCs w:val="28"/>
        </w:rPr>
        <w:t>a capire:</w:t>
      </w:r>
    </w:p>
    <w:p w:rsidR="002C0699" w:rsidRPr="00C10962" w:rsidRDefault="002C0699" w:rsidP="002C0699">
      <w:pPr>
        <w:pStyle w:val="Paragrafoelenco"/>
        <w:rPr>
          <w:rFonts w:ascii="Verdana" w:hAnsi="Verdana"/>
          <w:b/>
          <w:sz w:val="24"/>
          <w:szCs w:val="24"/>
        </w:rPr>
      </w:pPr>
    </w:p>
    <w:p w:rsidR="002C0699" w:rsidRPr="00C10962" w:rsidRDefault="002C0699" w:rsidP="00C10962">
      <w:pPr>
        <w:rPr>
          <w:rFonts w:ascii="Verdana" w:hAnsi="Verdana"/>
          <w:b/>
          <w:sz w:val="24"/>
          <w:szCs w:val="24"/>
        </w:rPr>
      </w:pPr>
      <w:r w:rsidRPr="00C10962">
        <w:rPr>
          <w:rFonts w:ascii="Verdana" w:hAnsi="Verdana"/>
          <w:b/>
          <w:sz w:val="24"/>
          <w:szCs w:val="24"/>
        </w:rPr>
        <w:tab/>
        <w:t>1.</w:t>
      </w:r>
      <w:r w:rsidRPr="00C10962">
        <w:rPr>
          <w:rFonts w:ascii="Verdana" w:hAnsi="Verdana"/>
          <w:b/>
          <w:sz w:val="24"/>
          <w:szCs w:val="24"/>
        </w:rPr>
        <w:tab/>
        <w:t>Motivazioni che spingono alla ricerca di un lavoro;;</w:t>
      </w:r>
    </w:p>
    <w:p w:rsidR="002C0699" w:rsidRPr="00C10962" w:rsidRDefault="002C0699" w:rsidP="00C10962">
      <w:pPr>
        <w:rPr>
          <w:rFonts w:ascii="Verdana" w:hAnsi="Verdana"/>
          <w:b/>
          <w:sz w:val="24"/>
          <w:szCs w:val="24"/>
        </w:rPr>
      </w:pPr>
      <w:r w:rsidRPr="00C10962">
        <w:rPr>
          <w:rFonts w:ascii="Verdana" w:hAnsi="Verdana"/>
          <w:b/>
          <w:sz w:val="24"/>
          <w:szCs w:val="24"/>
        </w:rPr>
        <w:tab/>
        <w:t>2.</w:t>
      </w:r>
      <w:r w:rsidRPr="00C10962">
        <w:rPr>
          <w:rFonts w:ascii="Verdana" w:hAnsi="Verdana"/>
          <w:b/>
          <w:sz w:val="24"/>
          <w:szCs w:val="24"/>
        </w:rPr>
        <w:tab/>
        <w:t>Chi sei e qual’ è il lavoro giusto per te;</w:t>
      </w:r>
    </w:p>
    <w:p w:rsidR="00CF14B5" w:rsidRDefault="002C0699" w:rsidP="00C10962">
      <w:pPr>
        <w:pStyle w:val="Paragrafoelenco"/>
        <w:rPr>
          <w:rFonts w:ascii="Verdana" w:hAnsi="Verdana"/>
          <w:b/>
          <w:sz w:val="24"/>
          <w:szCs w:val="24"/>
        </w:rPr>
      </w:pPr>
      <w:r w:rsidRPr="00C10962">
        <w:rPr>
          <w:rFonts w:ascii="Verdana" w:hAnsi="Verdana"/>
          <w:b/>
          <w:sz w:val="24"/>
          <w:szCs w:val="24"/>
        </w:rPr>
        <w:t>3.</w:t>
      </w:r>
      <w:r w:rsidRPr="00C10962">
        <w:rPr>
          <w:rFonts w:ascii="Verdana" w:hAnsi="Verdana"/>
          <w:b/>
          <w:sz w:val="24"/>
          <w:szCs w:val="24"/>
        </w:rPr>
        <w:tab/>
        <w:t>Come scrivere la lettera di presentazione e il  Curriculum</w:t>
      </w:r>
    </w:p>
    <w:p w:rsidR="00C10962" w:rsidRPr="00C10962" w:rsidRDefault="002C0699" w:rsidP="00C10962">
      <w:pPr>
        <w:pStyle w:val="Paragrafoelenco"/>
        <w:rPr>
          <w:rFonts w:ascii="Verdana" w:hAnsi="Verdana"/>
          <w:b/>
          <w:sz w:val="24"/>
          <w:szCs w:val="24"/>
        </w:rPr>
      </w:pPr>
      <w:r w:rsidRPr="00C10962">
        <w:rPr>
          <w:rFonts w:ascii="Verdana" w:hAnsi="Verdana"/>
          <w:b/>
          <w:sz w:val="24"/>
          <w:szCs w:val="24"/>
        </w:rPr>
        <w:t xml:space="preserve"> vincente;</w:t>
      </w:r>
    </w:p>
    <w:p w:rsidR="002C0699" w:rsidRPr="00C10962" w:rsidRDefault="00C10962" w:rsidP="002C0699">
      <w:pPr>
        <w:pStyle w:val="Paragrafoelenco"/>
        <w:rPr>
          <w:rFonts w:ascii="Verdana" w:hAnsi="Verdana"/>
          <w:b/>
          <w:sz w:val="24"/>
          <w:szCs w:val="24"/>
        </w:rPr>
      </w:pPr>
      <w:r w:rsidRPr="00C10962">
        <w:rPr>
          <w:rFonts w:ascii="Verdana" w:hAnsi="Verdana"/>
          <w:b/>
          <w:sz w:val="24"/>
          <w:szCs w:val="24"/>
        </w:rPr>
        <w:t>4.</w:t>
      </w:r>
      <w:r w:rsidRPr="00C10962">
        <w:rPr>
          <w:rFonts w:ascii="Verdana" w:hAnsi="Verdana"/>
          <w:b/>
          <w:sz w:val="24"/>
          <w:szCs w:val="24"/>
        </w:rPr>
        <w:tab/>
        <w:t>Come trovare l'azienda</w:t>
      </w:r>
      <w:r w:rsidR="002C0699" w:rsidRPr="00C10962">
        <w:rPr>
          <w:rFonts w:ascii="Verdana" w:hAnsi="Verdana"/>
          <w:b/>
          <w:sz w:val="24"/>
          <w:szCs w:val="24"/>
        </w:rPr>
        <w:t xml:space="preserve"> giusta per te;</w:t>
      </w:r>
    </w:p>
    <w:p w:rsidR="002C0699" w:rsidRPr="00C10962" w:rsidRDefault="00C10962" w:rsidP="002C0699">
      <w:pPr>
        <w:pStyle w:val="Paragrafoelenco"/>
        <w:rPr>
          <w:rFonts w:ascii="Verdana" w:hAnsi="Verdana"/>
          <w:b/>
          <w:sz w:val="24"/>
          <w:szCs w:val="24"/>
        </w:rPr>
      </w:pPr>
      <w:r w:rsidRPr="00C10962">
        <w:rPr>
          <w:rFonts w:ascii="Verdana" w:hAnsi="Verdana"/>
          <w:b/>
          <w:sz w:val="24"/>
          <w:szCs w:val="24"/>
        </w:rPr>
        <w:t>5.</w:t>
      </w:r>
      <w:r w:rsidRPr="00C10962">
        <w:rPr>
          <w:rFonts w:ascii="Verdana" w:hAnsi="Verdana"/>
          <w:b/>
          <w:sz w:val="24"/>
          <w:szCs w:val="24"/>
        </w:rPr>
        <w:tab/>
        <w:t>Come agganciare l'azienda</w:t>
      </w:r>
      <w:r w:rsidR="002C0699" w:rsidRPr="00C10962">
        <w:rPr>
          <w:rFonts w:ascii="Verdana" w:hAnsi="Verdana"/>
          <w:b/>
          <w:sz w:val="24"/>
          <w:szCs w:val="24"/>
        </w:rPr>
        <w:t xml:space="preserve"> individuata;</w:t>
      </w:r>
    </w:p>
    <w:p w:rsidR="002C0699" w:rsidRPr="00C10962" w:rsidRDefault="00C10962" w:rsidP="002C0699">
      <w:pPr>
        <w:pStyle w:val="Paragrafoelenco"/>
        <w:rPr>
          <w:rFonts w:ascii="Verdana" w:hAnsi="Verdana"/>
          <w:b/>
          <w:sz w:val="24"/>
          <w:szCs w:val="24"/>
        </w:rPr>
      </w:pPr>
      <w:r w:rsidRPr="00C10962">
        <w:rPr>
          <w:rFonts w:ascii="Verdana" w:hAnsi="Verdana"/>
          <w:b/>
          <w:sz w:val="24"/>
          <w:szCs w:val="24"/>
        </w:rPr>
        <w:t>6.</w:t>
      </w:r>
      <w:r w:rsidRPr="00C10962">
        <w:rPr>
          <w:rFonts w:ascii="Verdana" w:hAnsi="Verdana"/>
          <w:b/>
          <w:sz w:val="24"/>
          <w:szCs w:val="24"/>
        </w:rPr>
        <w:tab/>
        <w:t>la preparazione al</w:t>
      </w:r>
      <w:r w:rsidR="002C0699" w:rsidRPr="00C10962">
        <w:rPr>
          <w:rFonts w:ascii="Verdana" w:hAnsi="Verdana"/>
          <w:b/>
          <w:sz w:val="24"/>
          <w:szCs w:val="24"/>
        </w:rPr>
        <w:t xml:space="preserve"> Colloquio</w:t>
      </w:r>
    </w:p>
    <w:p w:rsidR="00D9559C" w:rsidRPr="00C10962" w:rsidRDefault="002C0699" w:rsidP="00831892">
      <w:pPr>
        <w:rPr>
          <w:rFonts w:ascii="Verdana" w:hAnsi="Verdana"/>
          <w:b/>
          <w:sz w:val="24"/>
          <w:szCs w:val="24"/>
        </w:rPr>
      </w:pPr>
      <w:r w:rsidRPr="00C10962">
        <w:rPr>
          <w:rFonts w:ascii="Verdana" w:hAnsi="Verdana"/>
          <w:b/>
          <w:sz w:val="24"/>
          <w:szCs w:val="24"/>
        </w:rPr>
        <w:t xml:space="preserve">Si riceve per appuntamento il </w:t>
      </w:r>
      <w:r w:rsidR="00A625A6">
        <w:rPr>
          <w:rFonts w:ascii="Verdana" w:hAnsi="Verdana"/>
          <w:b/>
          <w:sz w:val="24"/>
          <w:szCs w:val="24"/>
        </w:rPr>
        <w:t>Martedì</w:t>
      </w:r>
      <w:r w:rsidR="00D634A9">
        <w:rPr>
          <w:rFonts w:ascii="Verdana" w:hAnsi="Verdana"/>
          <w:b/>
          <w:sz w:val="24"/>
          <w:szCs w:val="24"/>
        </w:rPr>
        <w:t xml:space="preserve"> alle ore 18.00 c/o la Caritas Diocesana Via Fasano, 9</w:t>
      </w:r>
      <w:r w:rsidRPr="00C10962">
        <w:rPr>
          <w:rFonts w:ascii="Verdana" w:hAnsi="Verdana"/>
          <w:b/>
          <w:sz w:val="24"/>
          <w:szCs w:val="24"/>
        </w:rPr>
        <w:t xml:space="preserve"> Pozzuoli (Na)</w:t>
      </w:r>
    </w:p>
    <w:p w:rsidR="00D9559C" w:rsidRPr="00C10962" w:rsidRDefault="00D9559C" w:rsidP="00D9559C">
      <w:pPr>
        <w:ind w:left="360"/>
        <w:rPr>
          <w:rStyle w:val="Enfasigrassetto"/>
          <w:rFonts w:ascii="Verdana" w:hAnsi="Verdana"/>
          <w:color w:val="000000"/>
          <w:sz w:val="24"/>
          <w:szCs w:val="24"/>
          <w:shd w:val="clear" w:color="auto" w:fill="FFFFFF"/>
        </w:rPr>
      </w:pPr>
      <w:r w:rsidRPr="00C10962">
        <w:rPr>
          <w:rFonts w:ascii="Verdana" w:hAnsi="Verdana"/>
          <w:color w:val="000000"/>
          <w:sz w:val="24"/>
          <w:szCs w:val="24"/>
          <w:shd w:val="clear" w:color="auto" w:fill="FFFFFF"/>
        </w:rPr>
        <w:t>Numero Verde:</w:t>
      </w:r>
      <w:r w:rsidRPr="00C10962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C10962">
        <w:rPr>
          <w:rStyle w:val="Enfasigrassetto"/>
          <w:rFonts w:ascii="Verdana" w:hAnsi="Verdana"/>
          <w:color w:val="000000"/>
          <w:sz w:val="24"/>
          <w:szCs w:val="24"/>
          <w:shd w:val="clear" w:color="auto" w:fill="FFFFFF"/>
        </w:rPr>
        <w:t>800.090.112</w:t>
      </w:r>
      <w:r w:rsidRPr="00C10962">
        <w:rPr>
          <w:rFonts w:ascii="Verdana" w:hAnsi="Verdana"/>
          <w:color w:val="000000"/>
          <w:sz w:val="24"/>
          <w:szCs w:val="24"/>
        </w:rPr>
        <w:br/>
      </w:r>
      <w:r w:rsidRPr="00C10962">
        <w:rPr>
          <w:rFonts w:ascii="Verdana" w:hAnsi="Verdana"/>
          <w:color w:val="000000"/>
          <w:sz w:val="24"/>
          <w:szCs w:val="24"/>
          <w:shd w:val="clear" w:color="auto" w:fill="FFFFFF"/>
        </w:rPr>
        <w:t>Telefono:</w:t>
      </w:r>
      <w:r w:rsidRPr="00C10962">
        <w:rPr>
          <w:rStyle w:val="apple-converted-space"/>
          <w:rFonts w:ascii="Verdana" w:hAnsi="Verdana"/>
          <w:color w:val="000000"/>
          <w:sz w:val="24"/>
          <w:szCs w:val="24"/>
          <w:shd w:val="clear" w:color="auto" w:fill="FFFFFF"/>
        </w:rPr>
        <w:t> </w:t>
      </w:r>
      <w:r w:rsidRPr="00C10962">
        <w:rPr>
          <w:rStyle w:val="Enfasigrassetto"/>
          <w:rFonts w:ascii="Verdana" w:hAnsi="Verdana"/>
          <w:color w:val="000000"/>
          <w:sz w:val="24"/>
          <w:szCs w:val="24"/>
          <w:shd w:val="clear" w:color="auto" w:fill="FFFFFF"/>
        </w:rPr>
        <w:t>[+39] 081.5264767</w:t>
      </w:r>
      <w:bookmarkStart w:id="0" w:name="_GoBack"/>
      <w:bookmarkEnd w:id="0"/>
    </w:p>
    <w:p w:rsidR="00D9559C" w:rsidRPr="00C10962" w:rsidRDefault="00D9559C" w:rsidP="00D9559C">
      <w:pPr>
        <w:ind w:left="360"/>
        <w:rPr>
          <w:rFonts w:ascii="Verdana" w:hAnsi="Verdana"/>
          <w:b/>
          <w:sz w:val="24"/>
          <w:szCs w:val="24"/>
        </w:rPr>
      </w:pPr>
      <w:r w:rsidRPr="00C10962">
        <w:rPr>
          <w:rStyle w:val="Enfasigrassetto"/>
          <w:rFonts w:ascii="Verdana" w:hAnsi="Verdana"/>
          <w:color w:val="000000"/>
          <w:sz w:val="24"/>
          <w:szCs w:val="24"/>
          <w:shd w:val="clear" w:color="auto" w:fill="FFFFFF"/>
        </w:rPr>
        <w:t xml:space="preserve">Dott. FERDINANDO CAPUTO </w:t>
      </w:r>
    </w:p>
    <w:sectPr w:rsidR="00D9559C" w:rsidRPr="00C10962" w:rsidSect="00E255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F097D"/>
    <w:multiLevelType w:val="hybridMultilevel"/>
    <w:tmpl w:val="6922D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/>
  <w:defaultTabStop w:val="708"/>
  <w:hyphenationZone w:val="283"/>
  <w:characterSpacingControl w:val="doNotCompress"/>
  <w:compat/>
  <w:rsids>
    <w:rsidRoot w:val="00243464"/>
    <w:rsid w:val="00243464"/>
    <w:rsid w:val="002C0699"/>
    <w:rsid w:val="00517963"/>
    <w:rsid w:val="005F0B55"/>
    <w:rsid w:val="00635541"/>
    <w:rsid w:val="006A2B9A"/>
    <w:rsid w:val="007C1ABC"/>
    <w:rsid w:val="00831892"/>
    <w:rsid w:val="009218B2"/>
    <w:rsid w:val="00A625A6"/>
    <w:rsid w:val="00A94608"/>
    <w:rsid w:val="00BF761C"/>
    <w:rsid w:val="00C04494"/>
    <w:rsid w:val="00C10962"/>
    <w:rsid w:val="00CF14B5"/>
    <w:rsid w:val="00D634A9"/>
    <w:rsid w:val="00D9559C"/>
    <w:rsid w:val="00DC5944"/>
    <w:rsid w:val="00E25519"/>
    <w:rsid w:val="00E9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F0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F0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0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0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3464"/>
    <w:rPr>
      <w:b/>
      <w:bCs/>
    </w:rPr>
  </w:style>
  <w:style w:type="character" w:customStyle="1" w:styleId="apple-converted-space">
    <w:name w:val="apple-converted-space"/>
    <w:basedOn w:val="Carpredefinitoparagrafo"/>
    <w:rsid w:val="00243464"/>
  </w:style>
  <w:style w:type="paragraph" w:styleId="Paragrafoelenco">
    <w:name w:val="List Paragraph"/>
    <w:basedOn w:val="Normale"/>
    <w:uiPriority w:val="34"/>
    <w:qFormat/>
    <w:rsid w:val="00D955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B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F0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5F0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0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0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3464"/>
    <w:rPr>
      <w:b/>
      <w:bCs/>
    </w:rPr>
  </w:style>
  <w:style w:type="character" w:customStyle="1" w:styleId="apple-converted-space">
    <w:name w:val="apple-converted-space"/>
    <w:basedOn w:val="Carpredefinitoparagrafo"/>
    <w:rsid w:val="00243464"/>
  </w:style>
  <w:style w:type="paragraph" w:styleId="Paragrafoelenco">
    <w:name w:val="List Paragraph"/>
    <w:basedOn w:val="Normale"/>
    <w:uiPriority w:val="34"/>
    <w:qFormat/>
    <w:rsid w:val="00D955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rr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269D-5E88-4F80-A029-A3565EE0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Admin</cp:lastModifiedBy>
  <cp:revision>2</cp:revision>
  <dcterms:created xsi:type="dcterms:W3CDTF">2013-10-15T12:11:00Z</dcterms:created>
  <dcterms:modified xsi:type="dcterms:W3CDTF">2013-10-15T12:11:00Z</dcterms:modified>
</cp:coreProperties>
</file>